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96D9F" w14:textId="54C4BB07" w:rsidR="00163226" w:rsidRDefault="0062156F" w:rsidP="001632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Privacidad Integral</w:t>
      </w:r>
    </w:p>
    <w:p w14:paraId="0A8AEE66" w14:textId="51F9376B" w:rsidR="00947BC1" w:rsidRDefault="00A85719" w:rsidP="00163226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 </w:t>
      </w:r>
      <w:r w:rsidR="00163226">
        <w:rPr>
          <w:rFonts w:ascii="Arial" w:hAnsi="Arial" w:cs="Arial"/>
          <w:bCs/>
          <w:sz w:val="24"/>
          <w:szCs w:val="24"/>
        </w:rPr>
        <w:t>Instituto de Transparencia, Acceso a la Información Pública, Protección de Datos Personales y Rendición de Cuentas de la Ciudad de México</w:t>
      </w:r>
      <w:r w:rsidR="00C35EF2">
        <w:rPr>
          <w:rFonts w:ascii="Arial" w:hAnsi="Arial" w:cs="Arial"/>
          <w:bCs/>
          <w:sz w:val="24"/>
          <w:szCs w:val="24"/>
        </w:rPr>
        <w:t xml:space="preserve"> (INFO CDMX)</w:t>
      </w:r>
      <w:r w:rsidR="00494B44">
        <w:rPr>
          <w:rFonts w:ascii="Arial" w:hAnsi="Arial" w:cs="Arial"/>
          <w:bCs/>
          <w:sz w:val="24"/>
          <w:szCs w:val="24"/>
        </w:rPr>
        <w:t>,</w:t>
      </w:r>
      <w:r w:rsidR="00163226">
        <w:rPr>
          <w:rFonts w:ascii="Arial" w:hAnsi="Arial" w:cs="Arial"/>
          <w:bCs/>
          <w:sz w:val="24"/>
          <w:szCs w:val="24"/>
        </w:rPr>
        <w:t xml:space="preserve"> a través de la Dirección de Tecnologías de</w:t>
      </w:r>
      <w:r w:rsidR="004F458C">
        <w:rPr>
          <w:rFonts w:ascii="Arial" w:hAnsi="Arial" w:cs="Arial"/>
          <w:bCs/>
          <w:sz w:val="24"/>
          <w:szCs w:val="24"/>
        </w:rPr>
        <w:t xml:space="preserve"> la</w:t>
      </w:r>
      <w:r w:rsidR="00163226">
        <w:rPr>
          <w:rFonts w:ascii="Arial" w:hAnsi="Arial" w:cs="Arial"/>
          <w:bCs/>
          <w:sz w:val="24"/>
          <w:szCs w:val="24"/>
        </w:rPr>
        <w:t xml:space="preserve"> Información</w:t>
      </w:r>
      <w:r w:rsidR="009740B3">
        <w:rPr>
          <w:rFonts w:ascii="Arial" w:hAnsi="Arial" w:cs="Arial"/>
          <w:bCs/>
          <w:sz w:val="24"/>
          <w:szCs w:val="24"/>
        </w:rPr>
        <w:t>,</w:t>
      </w:r>
      <w:r w:rsidR="00163226">
        <w:rPr>
          <w:rFonts w:ascii="Arial" w:hAnsi="Arial" w:cs="Arial"/>
          <w:bCs/>
          <w:sz w:val="24"/>
          <w:szCs w:val="24"/>
        </w:rPr>
        <w:t xml:space="preserve"> </w:t>
      </w:r>
      <w:r w:rsidR="002C12E0">
        <w:rPr>
          <w:rFonts w:ascii="Arial" w:hAnsi="Arial" w:cs="Arial"/>
          <w:bCs/>
          <w:sz w:val="24"/>
          <w:szCs w:val="24"/>
        </w:rPr>
        <w:t>con domicilio en</w:t>
      </w:r>
      <w:r w:rsidR="00227801">
        <w:rPr>
          <w:rFonts w:ascii="Arial" w:hAnsi="Arial" w:cs="Arial"/>
          <w:bCs/>
          <w:sz w:val="24"/>
          <w:szCs w:val="24"/>
        </w:rPr>
        <w:t xml:space="preserve"> </w:t>
      </w:r>
      <w:r w:rsidR="007F059C">
        <w:rPr>
          <w:rFonts w:ascii="Arial" w:hAnsi="Arial" w:cs="Arial"/>
          <w:bCs/>
          <w:sz w:val="24"/>
          <w:szCs w:val="24"/>
        </w:rPr>
        <w:t>c</w:t>
      </w:r>
      <w:r w:rsidR="004E01D5" w:rsidRPr="004E01D5">
        <w:rPr>
          <w:rFonts w:ascii="Arial" w:hAnsi="Arial" w:cs="Arial"/>
          <w:bCs/>
          <w:sz w:val="24"/>
          <w:szCs w:val="24"/>
        </w:rPr>
        <w:t xml:space="preserve">alle </w:t>
      </w:r>
      <w:r w:rsidR="007F059C">
        <w:rPr>
          <w:rFonts w:ascii="Arial" w:hAnsi="Arial" w:cs="Arial"/>
          <w:bCs/>
          <w:sz w:val="24"/>
          <w:szCs w:val="24"/>
        </w:rPr>
        <w:t>l</w:t>
      </w:r>
      <w:r w:rsidR="004E01D5" w:rsidRPr="004E01D5">
        <w:rPr>
          <w:rFonts w:ascii="Arial" w:hAnsi="Arial" w:cs="Arial"/>
          <w:bCs/>
          <w:sz w:val="24"/>
          <w:szCs w:val="24"/>
        </w:rPr>
        <w:t xml:space="preserve">a Morena </w:t>
      </w:r>
      <w:r w:rsidR="00FF17F5">
        <w:rPr>
          <w:rFonts w:ascii="Arial" w:hAnsi="Arial" w:cs="Arial"/>
          <w:bCs/>
          <w:sz w:val="24"/>
          <w:szCs w:val="24"/>
        </w:rPr>
        <w:t xml:space="preserve">número </w:t>
      </w:r>
      <w:r w:rsidR="004E01D5" w:rsidRPr="004E01D5">
        <w:rPr>
          <w:rFonts w:ascii="Arial" w:hAnsi="Arial" w:cs="Arial"/>
          <w:bCs/>
          <w:sz w:val="24"/>
          <w:szCs w:val="24"/>
        </w:rPr>
        <w:t>865, Col</w:t>
      </w:r>
      <w:r w:rsidR="00FF17F5">
        <w:rPr>
          <w:rFonts w:ascii="Arial" w:hAnsi="Arial" w:cs="Arial"/>
          <w:bCs/>
          <w:sz w:val="24"/>
          <w:szCs w:val="24"/>
        </w:rPr>
        <w:t>onia</w:t>
      </w:r>
      <w:r w:rsidR="004E01D5" w:rsidRPr="004E01D5">
        <w:rPr>
          <w:rFonts w:ascii="Arial" w:hAnsi="Arial" w:cs="Arial"/>
          <w:bCs/>
          <w:sz w:val="24"/>
          <w:szCs w:val="24"/>
        </w:rPr>
        <w:t xml:space="preserve"> Narvarte Poniente, </w:t>
      </w:r>
      <w:r w:rsidR="00C91B99">
        <w:rPr>
          <w:rFonts w:ascii="Arial" w:hAnsi="Arial" w:cs="Arial"/>
          <w:bCs/>
          <w:sz w:val="24"/>
          <w:szCs w:val="24"/>
        </w:rPr>
        <w:t>a</w:t>
      </w:r>
      <w:r w:rsidR="00ED3FE2">
        <w:rPr>
          <w:rFonts w:ascii="Arial" w:hAnsi="Arial" w:cs="Arial"/>
          <w:bCs/>
          <w:sz w:val="24"/>
          <w:szCs w:val="24"/>
        </w:rPr>
        <w:t xml:space="preserve">lcaldía </w:t>
      </w:r>
      <w:r w:rsidR="004E01D5" w:rsidRPr="004E01D5">
        <w:rPr>
          <w:rFonts w:ascii="Arial" w:hAnsi="Arial" w:cs="Arial"/>
          <w:bCs/>
          <w:sz w:val="24"/>
          <w:szCs w:val="24"/>
        </w:rPr>
        <w:t xml:space="preserve">Benito Juárez, </w:t>
      </w:r>
      <w:r w:rsidR="00C91B99">
        <w:rPr>
          <w:rFonts w:ascii="Arial" w:hAnsi="Arial" w:cs="Arial"/>
          <w:bCs/>
          <w:sz w:val="24"/>
          <w:szCs w:val="24"/>
        </w:rPr>
        <w:t>C.P.</w:t>
      </w:r>
      <w:r w:rsidR="004E01D5" w:rsidRPr="004E01D5">
        <w:rPr>
          <w:rFonts w:ascii="Arial" w:hAnsi="Arial" w:cs="Arial"/>
          <w:bCs/>
          <w:sz w:val="24"/>
          <w:szCs w:val="24"/>
        </w:rPr>
        <w:t xml:space="preserve"> 03020, Ciudad de México</w:t>
      </w:r>
      <w:r w:rsidR="00413DBD">
        <w:rPr>
          <w:rFonts w:ascii="Arial" w:hAnsi="Arial" w:cs="Arial"/>
          <w:bCs/>
          <w:sz w:val="24"/>
          <w:szCs w:val="24"/>
        </w:rPr>
        <w:t xml:space="preserve">, </w:t>
      </w:r>
      <w:r w:rsidR="004E7D8B">
        <w:rPr>
          <w:rFonts w:ascii="Arial" w:hAnsi="Arial" w:cs="Arial"/>
          <w:bCs/>
          <w:sz w:val="24"/>
          <w:szCs w:val="24"/>
        </w:rPr>
        <w:t xml:space="preserve">es el </w:t>
      </w:r>
      <w:r w:rsidR="00163226">
        <w:rPr>
          <w:rFonts w:ascii="Arial" w:hAnsi="Arial" w:cs="Arial"/>
          <w:bCs/>
          <w:sz w:val="24"/>
          <w:szCs w:val="24"/>
        </w:rPr>
        <w:t>Responsable del tratamiento de los datos personales que nos proporcione, los cuales serán protegidos en el “</w:t>
      </w:r>
      <w:r w:rsidR="00163226" w:rsidRPr="00B94160">
        <w:rPr>
          <w:rFonts w:ascii="Arial" w:hAnsi="Arial" w:cs="Arial"/>
          <w:bCs/>
          <w:sz w:val="24"/>
          <w:szCs w:val="24"/>
        </w:rPr>
        <w:t xml:space="preserve">Sistema de </w:t>
      </w:r>
      <w:r w:rsidR="00B94160">
        <w:rPr>
          <w:rFonts w:ascii="Arial" w:hAnsi="Arial" w:cs="Arial"/>
          <w:bCs/>
          <w:sz w:val="24"/>
          <w:szCs w:val="24"/>
        </w:rPr>
        <w:t>d</w:t>
      </w:r>
      <w:r w:rsidR="00163226" w:rsidRPr="00B94160">
        <w:rPr>
          <w:rFonts w:ascii="Arial" w:hAnsi="Arial" w:cs="Arial"/>
          <w:bCs/>
          <w:sz w:val="24"/>
          <w:szCs w:val="24"/>
        </w:rPr>
        <w:t xml:space="preserve">atos </w:t>
      </w:r>
      <w:r w:rsidR="00B94160">
        <w:rPr>
          <w:rFonts w:ascii="Arial" w:hAnsi="Arial" w:cs="Arial"/>
          <w:bCs/>
          <w:sz w:val="24"/>
          <w:szCs w:val="24"/>
        </w:rPr>
        <w:t>p</w:t>
      </w:r>
      <w:r w:rsidR="00163226" w:rsidRPr="00B94160">
        <w:rPr>
          <w:rFonts w:ascii="Arial" w:hAnsi="Arial" w:cs="Arial"/>
          <w:bCs/>
          <w:sz w:val="24"/>
          <w:szCs w:val="24"/>
        </w:rPr>
        <w:t xml:space="preserve">ersonales del </w:t>
      </w:r>
      <w:r w:rsidR="00C02669">
        <w:rPr>
          <w:rFonts w:ascii="Arial" w:hAnsi="Arial" w:cs="Arial"/>
          <w:bCs/>
          <w:sz w:val="24"/>
          <w:szCs w:val="24"/>
        </w:rPr>
        <w:t>s</w:t>
      </w:r>
      <w:r w:rsidR="00163226" w:rsidRPr="00B94160">
        <w:rPr>
          <w:rFonts w:ascii="Arial" w:hAnsi="Arial" w:cs="Arial"/>
          <w:bCs/>
          <w:sz w:val="24"/>
          <w:szCs w:val="24"/>
        </w:rPr>
        <w:t>istema INFOMEX</w:t>
      </w:r>
      <w:r w:rsidR="00C02669">
        <w:rPr>
          <w:rFonts w:ascii="Arial" w:hAnsi="Arial" w:cs="Arial"/>
          <w:bCs/>
          <w:sz w:val="24"/>
          <w:szCs w:val="24"/>
        </w:rPr>
        <w:t>”</w:t>
      </w:r>
      <w:r w:rsidR="00947BC1">
        <w:rPr>
          <w:rFonts w:ascii="Arial" w:hAnsi="Arial" w:cs="Arial"/>
          <w:bCs/>
          <w:sz w:val="24"/>
          <w:szCs w:val="24"/>
        </w:rPr>
        <w:t xml:space="preserve">, </w:t>
      </w:r>
      <w:r w:rsidR="00947BC1" w:rsidRPr="00947BC1">
        <w:rPr>
          <w:rFonts w:ascii="Arial" w:hAnsi="Arial" w:cs="Arial"/>
          <w:bCs/>
          <w:sz w:val="24"/>
          <w:szCs w:val="24"/>
        </w:rPr>
        <w:t>con fundamento en l</w:t>
      </w:r>
      <w:r w:rsidR="007417ED">
        <w:rPr>
          <w:rFonts w:ascii="Arial" w:hAnsi="Arial" w:cs="Arial"/>
          <w:bCs/>
          <w:sz w:val="24"/>
          <w:szCs w:val="24"/>
        </w:rPr>
        <w:t xml:space="preserve">os </w:t>
      </w:r>
      <w:r w:rsidR="00495B67">
        <w:rPr>
          <w:rFonts w:ascii="Arial" w:hAnsi="Arial" w:cs="Arial"/>
          <w:bCs/>
          <w:sz w:val="24"/>
          <w:szCs w:val="24"/>
        </w:rPr>
        <w:t xml:space="preserve">artículos </w:t>
      </w:r>
      <w:r w:rsidR="00495B67" w:rsidRPr="00947BC1">
        <w:rPr>
          <w:rFonts w:ascii="Arial" w:hAnsi="Arial" w:cs="Arial"/>
          <w:bCs/>
          <w:sz w:val="24"/>
          <w:szCs w:val="24"/>
        </w:rPr>
        <w:t>19, Fracción VII y 2</w:t>
      </w:r>
      <w:r w:rsidR="00495B67">
        <w:rPr>
          <w:rFonts w:ascii="Arial" w:hAnsi="Arial" w:cs="Arial"/>
          <w:bCs/>
          <w:sz w:val="24"/>
          <w:szCs w:val="24"/>
        </w:rPr>
        <w:t>6</w:t>
      </w:r>
      <w:r w:rsidR="00495B67" w:rsidRPr="00947BC1">
        <w:rPr>
          <w:rFonts w:ascii="Arial" w:hAnsi="Arial" w:cs="Arial"/>
          <w:bCs/>
          <w:sz w:val="24"/>
          <w:szCs w:val="24"/>
        </w:rPr>
        <w:t>, fracci</w:t>
      </w:r>
      <w:r w:rsidR="00495B67">
        <w:rPr>
          <w:rFonts w:ascii="Arial" w:hAnsi="Arial" w:cs="Arial"/>
          <w:bCs/>
          <w:sz w:val="24"/>
          <w:szCs w:val="24"/>
        </w:rPr>
        <w:t>ones III,</w:t>
      </w:r>
      <w:r w:rsidR="00495B67" w:rsidRPr="00947BC1">
        <w:rPr>
          <w:rFonts w:ascii="Arial" w:hAnsi="Arial" w:cs="Arial"/>
          <w:bCs/>
          <w:sz w:val="24"/>
          <w:szCs w:val="24"/>
        </w:rPr>
        <w:t xml:space="preserve"> </w:t>
      </w:r>
      <w:r w:rsidR="00495B67">
        <w:rPr>
          <w:rFonts w:ascii="Arial" w:hAnsi="Arial" w:cs="Arial"/>
          <w:bCs/>
          <w:sz w:val="24"/>
          <w:szCs w:val="24"/>
        </w:rPr>
        <w:t>XX y XXI</w:t>
      </w:r>
      <w:r w:rsidR="00535435">
        <w:rPr>
          <w:rFonts w:ascii="Arial" w:hAnsi="Arial" w:cs="Arial"/>
          <w:bCs/>
          <w:sz w:val="24"/>
          <w:szCs w:val="24"/>
        </w:rPr>
        <w:t>,</w:t>
      </w:r>
      <w:r w:rsidR="00495B67" w:rsidRPr="00947BC1">
        <w:rPr>
          <w:rFonts w:ascii="Arial" w:hAnsi="Arial" w:cs="Arial"/>
          <w:bCs/>
          <w:sz w:val="24"/>
          <w:szCs w:val="24"/>
        </w:rPr>
        <w:t xml:space="preserve"> </w:t>
      </w:r>
      <w:r w:rsidR="00495B67">
        <w:rPr>
          <w:rFonts w:ascii="Arial" w:hAnsi="Arial" w:cs="Arial"/>
          <w:bCs/>
          <w:sz w:val="24"/>
          <w:szCs w:val="24"/>
        </w:rPr>
        <w:t>d</w:t>
      </w:r>
      <w:r w:rsidR="00947BC1" w:rsidRPr="00947BC1">
        <w:rPr>
          <w:rFonts w:ascii="Arial" w:hAnsi="Arial" w:cs="Arial"/>
          <w:bCs/>
          <w:sz w:val="24"/>
          <w:szCs w:val="24"/>
        </w:rPr>
        <w:t>el Reglamento Interior del Instituto de Transparencia, Acceso a la Información Pública y Protección de Datos Personales de la Ciudad de México.</w:t>
      </w:r>
    </w:p>
    <w:p w14:paraId="7EB125CE" w14:textId="45008A92" w:rsidR="005A11B0" w:rsidRDefault="00163226" w:rsidP="001632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datos personales </w:t>
      </w:r>
      <w:r w:rsidR="0018615D" w:rsidRPr="0018615D">
        <w:rPr>
          <w:rFonts w:ascii="Arial" w:hAnsi="Arial" w:cs="Arial"/>
          <w:sz w:val="24"/>
          <w:szCs w:val="24"/>
        </w:rPr>
        <w:t xml:space="preserve">que </w:t>
      </w:r>
      <w:r w:rsidR="005D4720" w:rsidRPr="0018615D">
        <w:rPr>
          <w:rFonts w:ascii="Arial" w:hAnsi="Arial" w:cs="Arial"/>
          <w:sz w:val="24"/>
          <w:szCs w:val="24"/>
        </w:rPr>
        <w:t>recabemos</w:t>
      </w:r>
      <w:r w:rsidR="0018615D" w:rsidRPr="001861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serán utilizados con la finalidad de registrar y gestionar las solicitudes de información pública y de acceso, rectificación, cancelación y oposición de datos personales que los particulares dirijan a los </w:t>
      </w:r>
      <w:r w:rsidR="009005B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ujetos </w:t>
      </w:r>
      <w:r w:rsidR="009005B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bligados de la Ciudad de México, así como </w:t>
      </w:r>
      <w:r w:rsidR="001A2865">
        <w:rPr>
          <w:rFonts w:ascii="Arial" w:hAnsi="Arial" w:cs="Arial"/>
          <w:sz w:val="24"/>
          <w:szCs w:val="24"/>
        </w:rPr>
        <w:t xml:space="preserve">de los </w:t>
      </w:r>
      <w:r>
        <w:rPr>
          <w:rFonts w:ascii="Arial" w:hAnsi="Arial" w:cs="Arial"/>
          <w:sz w:val="24"/>
          <w:szCs w:val="24"/>
        </w:rPr>
        <w:t>Recursos de Revisión</w:t>
      </w:r>
      <w:r w:rsidR="001A2865">
        <w:rPr>
          <w:rFonts w:ascii="Arial" w:hAnsi="Arial" w:cs="Arial"/>
          <w:sz w:val="24"/>
          <w:szCs w:val="24"/>
        </w:rPr>
        <w:t>, a través de un usuario y contraseña en</w:t>
      </w:r>
      <w:r w:rsidR="00A7233C">
        <w:rPr>
          <w:rFonts w:ascii="Arial" w:hAnsi="Arial" w:cs="Arial"/>
          <w:sz w:val="24"/>
          <w:szCs w:val="24"/>
        </w:rPr>
        <w:t xml:space="preserve"> </w:t>
      </w:r>
      <w:r w:rsidR="00740417">
        <w:rPr>
          <w:rFonts w:ascii="Arial" w:hAnsi="Arial" w:cs="Arial"/>
          <w:sz w:val="24"/>
          <w:szCs w:val="24"/>
        </w:rPr>
        <w:t>la plataforma</w:t>
      </w:r>
      <w:r w:rsidR="000663F4">
        <w:rPr>
          <w:rFonts w:ascii="Arial" w:hAnsi="Arial" w:cs="Arial"/>
          <w:sz w:val="24"/>
          <w:szCs w:val="24"/>
        </w:rPr>
        <w:t>.</w:t>
      </w:r>
    </w:p>
    <w:p w14:paraId="278388DF" w14:textId="2D35D5A7" w:rsidR="00052683" w:rsidRDefault="00052683" w:rsidP="001632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datos personales podrán ser transferidos a l</w:t>
      </w:r>
      <w:r w:rsidRPr="0023692B">
        <w:rPr>
          <w:rFonts w:ascii="Arial" w:hAnsi="Arial" w:cs="Arial"/>
          <w:sz w:val="24"/>
          <w:szCs w:val="24"/>
        </w:rPr>
        <w:t xml:space="preserve">os </w:t>
      </w:r>
      <w:r w:rsidRPr="007A0202">
        <w:rPr>
          <w:rFonts w:ascii="Arial" w:hAnsi="Arial" w:cs="Arial"/>
          <w:sz w:val="24"/>
          <w:szCs w:val="24"/>
        </w:rPr>
        <w:t xml:space="preserve">Órganos Jurisdiccionales Locales </w:t>
      </w:r>
      <w:r>
        <w:rPr>
          <w:rFonts w:ascii="Arial" w:hAnsi="Arial" w:cs="Arial"/>
          <w:sz w:val="24"/>
          <w:szCs w:val="24"/>
        </w:rPr>
        <w:t>y</w:t>
      </w:r>
      <w:r w:rsidRPr="007A0202">
        <w:rPr>
          <w:rFonts w:ascii="Arial" w:hAnsi="Arial" w:cs="Arial"/>
          <w:sz w:val="24"/>
          <w:szCs w:val="24"/>
        </w:rPr>
        <w:t xml:space="preserve"> Federales</w:t>
      </w:r>
      <w:r w:rsidR="00E7546A">
        <w:rPr>
          <w:rFonts w:ascii="Arial" w:hAnsi="Arial" w:cs="Arial"/>
          <w:sz w:val="24"/>
          <w:szCs w:val="24"/>
        </w:rPr>
        <w:t xml:space="preserve">, para </w:t>
      </w:r>
      <w:r w:rsidR="00E7546A" w:rsidRPr="00530E87">
        <w:rPr>
          <w:rFonts w:ascii="Arial" w:hAnsi="Arial" w:cs="Arial"/>
          <w:sz w:val="24"/>
          <w:szCs w:val="24"/>
        </w:rPr>
        <w:t>la sustanciación de los procesos jurisdiccionales</w:t>
      </w:r>
      <w:r w:rsidR="00E60266">
        <w:rPr>
          <w:rFonts w:ascii="Arial" w:hAnsi="Arial" w:cs="Arial"/>
          <w:sz w:val="24"/>
          <w:szCs w:val="24"/>
        </w:rPr>
        <w:t xml:space="preserve"> tramitados ante ellos</w:t>
      </w:r>
      <w:r>
        <w:rPr>
          <w:rFonts w:ascii="Arial" w:hAnsi="Arial" w:cs="Arial"/>
          <w:sz w:val="24"/>
          <w:szCs w:val="24"/>
        </w:rPr>
        <w:t xml:space="preserve">, </w:t>
      </w:r>
      <w:r w:rsidRPr="00EB671A">
        <w:rPr>
          <w:rFonts w:ascii="Arial" w:hAnsi="Arial" w:cs="Arial"/>
          <w:sz w:val="24"/>
          <w:szCs w:val="24"/>
        </w:rPr>
        <w:t xml:space="preserve">Comisión </w:t>
      </w:r>
      <w:r>
        <w:rPr>
          <w:rFonts w:ascii="Arial" w:hAnsi="Arial" w:cs="Arial"/>
          <w:sz w:val="24"/>
          <w:szCs w:val="24"/>
        </w:rPr>
        <w:t>d</w:t>
      </w:r>
      <w:r w:rsidRPr="00EB671A">
        <w:rPr>
          <w:rFonts w:ascii="Arial" w:hAnsi="Arial" w:cs="Arial"/>
          <w:sz w:val="24"/>
          <w:szCs w:val="24"/>
        </w:rPr>
        <w:t xml:space="preserve">e Derechos Humanos </w:t>
      </w:r>
      <w:r>
        <w:rPr>
          <w:rFonts w:ascii="Arial" w:hAnsi="Arial" w:cs="Arial"/>
          <w:sz w:val="24"/>
          <w:szCs w:val="24"/>
        </w:rPr>
        <w:t>d</w:t>
      </w:r>
      <w:r w:rsidRPr="00EB671A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l</w:t>
      </w:r>
      <w:r w:rsidRPr="00EB671A">
        <w:rPr>
          <w:rFonts w:ascii="Arial" w:hAnsi="Arial" w:cs="Arial"/>
          <w:sz w:val="24"/>
          <w:szCs w:val="24"/>
        </w:rPr>
        <w:t xml:space="preserve">a Ciudad </w:t>
      </w:r>
      <w:r>
        <w:rPr>
          <w:rFonts w:ascii="Arial" w:hAnsi="Arial" w:cs="Arial"/>
          <w:sz w:val="24"/>
          <w:szCs w:val="24"/>
        </w:rPr>
        <w:t>d</w:t>
      </w:r>
      <w:r w:rsidRPr="00EB671A">
        <w:rPr>
          <w:rFonts w:ascii="Arial" w:hAnsi="Arial" w:cs="Arial"/>
          <w:sz w:val="24"/>
          <w:szCs w:val="24"/>
        </w:rPr>
        <w:t>e México</w:t>
      </w:r>
      <w:r>
        <w:rPr>
          <w:rFonts w:ascii="Arial" w:hAnsi="Arial" w:cs="Arial"/>
          <w:sz w:val="24"/>
          <w:szCs w:val="24"/>
        </w:rPr>
        <w:t>,</w:t>
      </w:r>
      <w:r w:rsidR="00E60266">
        <w:rPr>
          <w:rFonts w:ascii="Arial" w:hAnsi="Arial" w:cs="Arial"/>
          <w:sz w:val="24"/>
          <w:szCs w:val="24"/>
        </w:rPr>
        <w:t xml:space="preserve"> para </w:t>
      </w:r>
      <w:r w:rsidR="000C26D9" w:rsidRPr="00F73BEB">
        <w:rPr>
          <w:rFonts w:ascii="Arial" w:hAnsi="Arial" w:cs="Arial"/>
          <w:sz w:val="24"/>
          <w:szCs w:val="24"/>
        </w:rPr>
        <w:t>la investigación de quejas y denuncias por presuntas violaciones a los derechos humanos</w:t>
      </w:r>
      <w:r w:rsidR="000C26D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333BEA">
        <w:rPr>
          <w:rFonts w:ascii="Arial" w:hAnsi="Arial" w:cs="Arial"/>
          <w:sz w:val="24"/>
          <w:szCs w:val="24"/>
        </w:rPr>
        <w:t xml:space="preserve">Sujetos Obligados </w:t>
      </w:r>
      <w:r>
        <w:rPr>
          <w:rFonts w:ascii="Arial" w:hAnsi="Arial" w:cs="Arial"/>
          <w:sz w:val="24"/>
          <w:szCs w:val="24"/>
        </w:rPr>
        <w:t>q</w:t>
      </w:r>
      <w:r w:rsidRPr="007F59A4">
        <w:rPr>
          <w:rFonts w:ascii="Arial" w:hAnsi="Arial" w:cs="Arial"/>
          <w:sz w:val="24"/>
          <w:szCs w:val="24"/>
        </w:rPr>
        <w:t xml:space="preserve">ue </w:t>
      </w:r>
      <w:r>
        <w:rPr>
          <w:rFonts w:ascii="Arial" w:hAnsi="Arial" w:cs="Arial"/>
          <w:sz w:val="24"/>
          <w:szCs w:val="24"/>
        </w:rPr>
        <w:t>r</w:t>
      </w:r>
      <w:r w:rsidRPr="007F59A4">
        <w:rPr>
          <w:rFonts w:ascii="Arial" w:hAnsi="Arial" w:cs="Arial"/>
          <w:sz w:val="24"/>
          <w:szCs w:val="24"/>
        </w:rPr>
        <w:t xml:space="preserve">eciben </w:t>
      </w:r>
      <w:r>
        <w:rPr>
          <w:rFonts w:ascii="Arial" w:hAnsi="Arial" w:cs="Arial"/>
          <w:sz w:val="24"/>
          <w:szCs w:val="24"/>
        </w:rPr>
        <w:t>s</w:t>
      </w:r>
      <w:r w:rsidRPr="007F59A4">
        <w:rPr>
          <w:rFonts w:ascii="Arial" w:hAnsi="Arial" w:cs="Arial"/>
          <w:sz w:val="24"/>
          <w:szCs w:val="24"/>
        </w:rPr>
        <w:t>olicitudes</w:t>
      </w:r>
      <w:r w:rsidR="007A7080">
        <w:rPr>
          <w:rFonts w:ascii="Arial" w:hAnsi="Arial" w:cs="Arial"/>
          <w:sz w:val="24"/>
          <w:szCs w:val="24"/>
        </w:rPr>
        <w:t xml:space="preserve">, para </w:t>
      </w:r>
      <w:r w:rsidR="007A7080" w:rsidRPr="00C237F5">
        <w:rPr>
          <w:rFonts w:ascii="Arial" w:hAnsi="Arial" w:cs="Arial"/>
          <w:sz w:val="24"/>
          <w:szCs w:val="24"/>
        </w:rPr>
        <w:t>gestión de solicitudes de información pública y de datos personales</w:t>
      </w:r>
      <w:r>
        <w:rPr>
          <w:rFonts w:ascii="Arial" w:hAnsi="Arial" w:cs="Arial"/>
          <w:sz w:val="24"/>
          <w:szCs w:val="24"/>
        </w:rPr>
        <w:t xml:space="preserve"> y </w:t>
      </w:r>
      <w:r w:rsidRPr="00D02F75">
        <w:rPr>
          <w:rFonts w:ascii="Arial" w:hAnsi="Arial" w:cs="Arial"/>
          <w:sz w:val="24"/>
          <w:szCs w:val="24"/>
        </w:rPr>
        <w:t xml:space="preserve">Contaduría Mayor </w:t>
      </w:r>
      <w:r>
        <w:rPr>
          <w:rFonts w:ascii="Arial" w:hAnsi="Arial" w:cs="Arial"/>
          <w:sz w:val="24"/>
          <w:szCs w:val="24"/>
        </w:rPr>
        <w:t>d</w:t>
      </w:r>
      <w:r w:rsidRPr="00D02F75">
        <w:rPr>
          <w:rFonts w:ascii="Arial" w:hAnsi="Arial" w:cs="Arial"/>
          <w:sz w:val="24"/>
          <w:szCs w:val="24"/>
        </w:rPr>
        <w:t xml:space="preserve">e Hacienda </w:t>
      </w:r>
      <w:r>
        <w:rPr>
          <w:rFonts w:ascii="Arial" w:hAnsi="Arial" w:cs="Arial"/>
          <w:sz w:val="24"/>
          <w:szCs w:val="24"/>
        </w:rPr>
        <w:t>d</w:t>
      </w:r>
      <w:r w:rsidRPr="00D02F75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l</w:t>
      </w:r>
      <w:r w:rsidRPr="00D02F75">
        <w:rPr>
          <w:rFonts w:ascii="Arial" w:hAnsi="Arial" w:cs="Arial"/>
          <w:sz w:val="24"/>
          <w:szCs w:val="24"/>
        </w:rPr>
        <w:t xml:space="preserve">a Asamblea Legislativa </w:t>
      </w:r>
      <w:r>
        <w:rPr>
          <w:rFonts w:ascii="Arial" w:hAnsi="Arial" w:cs="Arial"/>
          <w:sz w:val="24"/>
          <w:szCs w:val="24"/>
        </w:rPr>
        <w:t>d</w:t>
      </w:r>
      <w:r w:rsidRPr="00D02F75">
        <w:rPr>
          <w:rFonts w:ascii="Arial" w:hAnsi="Arial" w:cs="Arial"/>
          <w:sz w:val="24"/>
          <w:szCs w:val="24"/>
        </w:rPr>
        <w:t>el Distrito Federal</w:t>
      </w:r>
      <w:r>
        <w:rPr>
          <w:rFonts w:ascii="Arial" w:hAnsi="Arial" w:cs="Arial"/>
          <w:sz w:val="24"/>
          <w:szCs w:val="24"/>
        </w:rPr>
        <w:t>,</w:t>
      </w:r>
      <w:r w:rsidR="007A7080">
        <w:rPr>
          <w:rFonts w:ascii="Arial" w:hAnsi="Arial" w:cs="Arial"/>
          <w:sz w:val="24"/>
          <w:szCs w:val="24"/>
        </w:rPr>
        <w:t xml:space="preserve"> para </w:t>
      </w:r>
      <w:r w:rsidR="00507659">
        <w:rPr>
          <w:rFonts w:ascii="Arial" w:hAnsi="Arial" w:cs="Arial"/>
          <w:sz w:val="24"/>
          <w:szCs w:val="24"/>
        </w:rPr>
        <w:t xml:space="preserve">el ejercicio de sus </w:t>
      </w:r>
      <w:r w:rsidR="00507659" w:rsidRPr="005500C2">
        <w:rPr>
          <w:rFonts w:ascii="Arial" w:hAnsi="Arial" w:cs="Arial"/>
          <w:sz w:val="24"/>
          <w:szCs w:val="24"/>
        </w:rPr>
        <w:t>funciones de fiscalización</w:t>
      </w:r>
      <w:r w:rsidR="006D4339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Pr="00EA3AB5">
        <w:rPr>
          <w:rFonts w:ascii="Arial" w:hAnsi="Arial" w:cs="Arial"/>
          <w:sz w:val="24"/>
          <w:szCs w:val="24"/>
        </w:rPr>
        <w:t>para los cuales no requerimos su consentimiento, en apego a lo que establece el artículo 64 de la Ley de Protección de Datos Personales en Posesión de Sujetos Obligados de la Ciudad de México.</w:t>
      </w:r>
    </w:p>
    <w:p w14:paraId="24114E46" w14:textId="7683ECFF" w:rsidR="006E7772" w:rsidRDefault="0A81091F" w:rsidP="006E7772">
      <w:pPr>
        <w:jc w:val="both"/>
        <w:rPr>
          <w:rFonts w:ascii="Arial" w:hAnsi="Arial" w:cs="Arial"/>
          <w:sz w:val="24"/>
          <w:szCs w:val="24"/>
        </w:rPr>
      </w:pPr>
      <w:r w:rsidRPr="4908CA8D">
        <w:rPr>
          <w:rFonts w:ascii="Arial" w:hAnsi="Arial" w:cs="Arial"/>
          <w:sz w:val="24"/>
          <w:szCs w:val="24"/>
        </w:rPr>
        <w:t xml:space="preserve">Para las finalidades antes señaladas se solicitarán los siguientes datos personales: </w:t>
      </w:r>
      <w:r w:rsidR="00A855CE">
        <w:rPr>
          <w:rFonts w:ascii="Arial" w:hAnsi="Arial" w:cs="Arial"/>
          <w:sz w:val="24"/>
          <w:szCs w:val="24"/>
        </w:rPr>
        <w:t>n</w:t>
      </w:r>
      <w:r w:rsidR="5CFA6CC3" w:rsidRPr="4908CA8D">
        <w:rPr>
          <w:rFonts w:ascii="Arial" w:hAnsi="Arial" w:cs="Arial"/>
          <w:sz w:val="24"/>
          <w:szCs w:val="24"/>
        </w:rPr>
        <w:t xml:space="preserve">ombre, </w:t>
      </w:r>
      <w:r w:rsidR="00A855CE">
        <w:rPr>
          <w:rFonts w:ascii="Arial" w:hAnsi="Arial" w:cs="Arial"/>
          <w:sz w:val="24"/>
          <w:szCs w:val="24"/>
        </w:rPr>
        <w:t>d</w:t>
      </w:r>
      <w:r w:rsidR="5CFA6CC3" w:rsidRPr="4908CA8D">
        <w:rPr>
          <w:rFonts w:ascii="Arial" w:hAnsi="Arial" w:cs="Arial"/>
          <w:sz w:val="24"/>
          <w:szCs w:val="24"/>
        </w:rPr>
        <w:t xml:space="preserve">omicilio, </w:t>
      </w:r>
      <w:r w:rsidR="00A855CE">
        <w:rPr>
          <w:rFonts w:ascii="Arial" w:hAnsi="Arial" w:cs="Arial"/>
          <w:sz w:val="24"/>
          <w:szCs w:val="24"/>
        </w:rPr>
        <w:t>t</w:t>
      </w:r>
      <w:r w:rsidR="5CFA6CC3" w:rsidRPr="4908CA8D">
        <w:rPr>
          <w:rFonts w:ascii="Arial" w:hAnsi="Arial" w:cs="Arial"/>
          <w:sz w:val="24"/>
          <w:szCs w:val="24"/>
        </w:rPr>
        <w:t xml:space="preserve">eléfono particular, </w:t>
      </w:r>
      <w:r w:rsidR="00A855CE">
        <w:rPr>
          <w:rFonts w:ascii="Arial" w:hAnsi="Arial" w:cs="Arial"/>
          <w:sz w:val="24"/>
          <w:szCs w:val="24"/>
        </w:rPr>
        <w:t>t</w:t>
      </w:r>
      <w:r w:rsidR="5CFA6CC3" w:rsidRPr="4908CA8D">
        <w:rPr>
          <w:rFonts w:ascii="Arial" w:hAnsi="Arial" w:cs="Arial"/>
          <w:sz w:val="24"/>
          <w:szCs w:val="24"/>
        </w:rPr>
        <w:t xml:space="preserve">eléfono </w:t>
      </w:r>
      <w:r w:rsidR="41422CD7" w:rsidRPr="4908CA8D">
        <w:rPr>
          <w:rFonts w:ascii="Arial" w:hAnsi="Arial" w:cs="Arial"/>
          <w:sz w:val="24"/>
          <w:szCs w:val="24"/>
        </w:rPr>
        <w:t>c</w:t>
      </w:r>
      <w:r w:rsidR="5CFA6CC3" w:rsidRPr="4908CA8D">
        <w:rPr>
          <w:rFonts w:ascii="Arial" w:hAnsi="Arial" w:cs="Arial"/>
          <w:sz w:val="24"/>
          <w:szCs w:val="24"/>
        </w:rPr>
        <w:t xml:space="preserve">elular, </w:t>
      </w:r>
      <w:r w:rsidR="00A855CE">
        <w:rPr>
          <w:rFonts w:ascii="Arial" w:hAnsi="Arial" w:cs="Arial"/>
          <w:sz w:val="24"/>
          <w:szCs w:val="24"/>
        </w:rPr>
        <w:t>f</w:t>
      </w:r>
      <w:r w:rsidR="5CFA6CC3" w:rsidRPr="4908CA8D">
        <w:rPr>
          <w:rFonts w:ascii="Arial" w:hAnsi="Arial" w:cs="Arial"/>
          <w:sz w:val="24"/>
          <w:szCs w:val="24"/>
        </w:rPr>
        <w:t xml:space="preserve">echa de </w:t>
      </w:r>
      <w:r w:rsidR="00A855CE">
        <w:rPr>
          <w:rFonts w:ascii="Arial" w:hAnsi="Arial" w:cs="Arial"/>
          <w:sz w:val="24"/>
          <w:szCs w:val="24"/>
        </w:rPr>
        <w:t>n</w:t>
      </w:r>
      <w:r w:rsidR="5CFA6CC3" w:rsidRPr="4908CA8D">
        <w:rPr>
          <w:rFonts w:ascii="Arial" w:hAnsi="Arial" w:cs="Arial"/>
          <w:sz w:val="24"/>
          <w:szCs w:val="24"/>
        </w:rPr>
        <w:t>acimiento</w:t>
      </w:r>
      <w:r w:rsidR="337E12AF" w:rsidRPr="4908CA8D">
        <w:rPr>
          <w:rFonts w:ascii="Arial" w:hAnsi="Arial" w:cs="Arial"/>
          <w:sz w:val="24"/>
          <w:szCs w:val="24"/>
        </w:rPr>
        <w:t>,</w:t>
      </w:r>
      <w:r w:rsidR="5CFA6CC3" w:rsidRPr="4908CA8D">
        <w:rPr>
          <w:rFonts w:ascii="Arial" w:hAnsi="Arial" w:cs="Arial"/>
          <w:sz w:val="24"/>
          <w:szCs w:val="24"/>
        </w:rPr>
        <w:t xml:space="preserve"> </w:t>
      </w:r>
      <w:r w:rsidR="00D5500F">
        <w:rPr>
          <w:rFonts w:ascii="Arial" w:hAnsi="Arial" w:cs="Arial"/>
          <w:sz w:val="24"/>
          <w:szCs w:val="24"/>
        </w:rPr>
        <w:t>c</w:t>
      </w:r>
      <w:r w:rsidR="5CFA6CC3" w:rsidRPr="4908CA8D">
        <w:rPr>
          <w:rFonts w:ascii="Arial" w:hAnsi="Arial" w:cs="Arial"/>
          <w:sz w:val="24"/>
          <w:szCs w:val="24"/>
        </w:rPr>
        <w:t xml:space="preserve">orreo electrónico no oficial, </w:t>
      </w:r>
      <w:r w:rsidR="00D5500F">
        <w:rPr>
          <w:rFonts w:ascii="Arial" w:hAnsi="Arial" w:cs="Arial"/>
          <w:sz w:val="24"/>
          <w:szCs w:val="24"/>
        </w:rPr>
        <w:t>n</w:t>
      </w:r>
      <w:r w:rsidR="5CFA6CC3" w:rsidRPr="4908CA8D">
        <w:rPr>
          <w:rFonts w:ascii="Arial" w:hAnsi="Arial" w:cs="Arial"/>
          <w:sz w:val="24"/>
          <w:szCs w:val="24"/>
        </w:rPr>
        <w:t>ombre de</w:t>
      </w:r>
      <w:r w:rsidR="337E12AF" w:rsidRPr="4908CA8D">
        <w:rPr>
          <w:rFonts w:ascii="Arial" w:hAnsi="Arial" w:cs="Arial"/>
          <w:sz w:val="24"/>
          <w:szCs w:val="24"/>
        </w:rPr>
        <w:t>l</w:t>
      </w:r>
      <w:r w:rsidR="5CFA6CC3" w:rsidRPr="4908CA8D">
        <w:rPr>
          <w:rFonts w:ascii="Arial" w:hAnsi="Arial" w:cs="Arial"/>
          <w:sz w:val="24"/>
          <w:szCs w:val="24"/>
        </w:rPr>
        <w:t xml:space="preserve"> usuario y </w:t>
      </w:r>
      <w:r w:rsidR="00D5500F">
        <w:rPr>
          <w:rFonts w:ascii="Arial" w:hAnsi="Arial" w:cs="Arial"/>
          <w:sz w:val="24"/>
          <w:szCs w:val="24"/>
        </w:rPr>
        <w:t>c</w:t>
      </w:r>
      <w:r w:rsidR="5CFA6CC3" w:rsidRPr="4908CA8D">
        <w:rPr>
          <w:rFonts w:ascii="Arial" w:hAnsi="Arial" w:cs="Arial"/>
          <w:sz w:val="24"/>
          <w:szCs w:val="24"/>
        </w:rPr>
        <w:t>ontraseña</w:t>
      </w:r>
      <w:r w:rsidR="608D4A9E" w:rsidRPr="4908CA8D">
        <w:rPr>
          <w:rFonts w:ascii="Arial" w:hAnsi="Arial" w:cs="Arial"/>
          <w:sz w:val="24"/>
          <w:szCs w:val="24"/>
        </w:rPr>
        <w:t xml:space="preserve">; los cuales tendrán un ciclo de vida de: </w:t>
      </w:r>
      <w:r w:rsidR="0018360B">
        <w:rPr>
          <w:rFonts w:ascii="Arial" w:hAnsi="Arial" w:cs="Arial"/>
          <w:sz w:val="24"/>
          <w:szCs w:val="24"/>
        </w:rPr>
        <w:t>6</w:t>
      </w:r>
      <w:r w:rsidR="608D4A9E" w:rsidRPr="4908CA8D">
        <w:rPr>
          <w:rFonts w:ascii="Arial" w:hAnsi="Arial" w:cs="Arial"/>
          <w:sz w:val="24"/>
          <w:szCs w:val="24"/>
        </w:rPr>
        <w:t xml:space="preserve"> año</w:t>
      </w:r>
      <w:r w:rsidR="0018360B">
        <w:rPr>
          <w:rFonts w:ascii="Arial" w:hAnsi="Arial" w:cs="Arial"/>
          <w:sz w:val="24"/>
          <w:szCs w:val="24"/>
        </w:rPr>
        <w:t xml:space="preserve">s, </w:t>
      </w:r>
      <w:r w:rsidR="608D4A9E" w:rsidRPr="4908CA8D">
        <w:rPr>
          <w:rFonts w:ascii="Arial" w:hAnsi="Arial" w:cs="Arial"/>
          <w:sz w:val="24"/>
          <w:szCs w:val="24"/>
        </w:rPr>
        <w:t>de conformidad con el Catálogo de Disposición Documental del INFO</w:t>
      </w:r>
      <w:r w:rsidR="49EA4661" w:rsidRPr="4908CA8D">
        <w:rPr>
          <w:rFonts w:ascii="Arial" w:hAnsi="Arial" w:cs="Arial"/>
          <w:sz w:val="24"/>
          <w:szCs w:val="24"/>
        </w:rPr>
        <w:t xml:space="preserve"> </w:t>
      </w:r>
      <w:r w:rsidR="608D4A9E" w:rsidRPr="4908CA8D">
        <w:rPr>
          <w:rFonts w:ascii="Arial" w:hAnsi="Arial" w:cs="Arial"/>
          <w:sz w:val="24"/>
          <w:szCs w:val="24"/>
        </w:rPr>
        <w:t>CDMX.</w:t>
      </w:r>
    </w:p>
    <w:p w14:paraId="1C4552B0" w14:textId="6091CCF0" w:rsidR="006E4F1D" w:rsidRDefault="007E4046" w:rsidP="00163226">
      <w:pPr>
        <w:jc w:val="both"/>
        <w:rPr>
          <w:rFonts w:ascii="Arial" w:hAnsi="Arial" w:cs="Arial"/>
          <w:bCs/>
          <w:sz w:val="24"/>
          <w:szCs w:val="24"/>
        </w:rPr>
      </w:pPr>
      <w:r w:rsidRPr="007E4046">
        <w:rPr>
          <w:rFonts w:ascii="Arial" w:hAnsi="Arial" w:cs="Arial"/>
          <w:bCs/>
          <w:sz w:val="24"/>
          <w:szCs w:val="24"/>
        </w:rPr>
        <w:t>Usted podrá manifestar la negativa al tratamiento de sus datos personales y ejercer sus derechos de acceso, rectificación, cancelación u oposición, de sus datos personales (derechos ARCO), así como la revocación del consentimiento directamente ante la Unidad de Transparencia del Instituto de Transparencia, Acceso a la Información Pública, Protección de Datos Personales y Rendición de Cuentas de la Ciudad de México, ubicada en calle La Morena número 865, colonia Narvarte, alcaldía Benito Juárez, C.P. 03020, con número telefónico 55 5636 - 2120, extensión 274 y 124, en el correo electrónico unidaddetransparencia@infocdmx.org.mx, a través de la Plataforma Nacional de Transparencia (http://www.plataformadetransparencia.org.mx), o bien mediante el número de TEL - INFO 55 5636 4636.</w:t>
      </w:r>
    </w:p>
    <w:p w14:paraId="46A9F4A4" w14:textId="590162C5" w:rsidR="00C753B7" w:rsidRPr="00C753B7" w:rsidRDefault="00C753B7" w:rsidP="00C753B7">
      <w:pPr>
        <w:jc w:val="both"/>
        <w:rPr>
          <w:rFonts w:ascii="Arial" w:hAnsi="Arial" w:cs="Arial"/>
          <w:sz w:val="24"/>
          <w:szCs w:val="24"/>
        </w:rPr>
      </w:pPr>
      <w:r w:rsidRPr="00C753B7">
        <w:rPr>
          <w:rFonts w:ascii="Arial" w:hAnsi="Arial" w:cs="Arial"/>
          <w:sz w:val="24"/>
          <w:szCs w:val="24"/>
        </w:rPr>
        <w:lastRenderedPageBreak/>
        <w:t>Si desea conocer el procedimiento para el ejercicio de estos derechos puede acudir a la Unidad de Transparencia, enviar un correo electrónico a la dirección antes señalada o comunicarse al TEL-INFO (55 5636 4636).</w:t>
      </w:r>
    </w:p>
    <w:p w14:paraId="0694C641" w14:textId="2369E3A8" w:rsidR="00C753B7" w:rsidRPr="00C753B7" w:rsidRDefault="00C753B7" w:rsidP="00C753B7">
      <w:pPr>
        <w:jc w:val="both"/>
        <w:rPr>
          <w:rFonts w:ascii="Arial" w:hAnsi="Arial" w:cs="Arial"/>
          <w:sz w:val="24"/>
          <w:szCs w:val="24"/>
        </w:rPr>
      </w:pPr>
      <w:r w:rsidRPr="00C753B7">
        <w:rPr>
          <w:rFonts w:ascii="Arial" w:hAnsi="Arial" w:cs="Arial"/>
          <w:sz w:val="24"/>
          <w:szCs w:val="24"/>
        </w:rPr>
        <w:t>El presente aviso de privacidad puede sufrir modificaciones, cambios o actualizaciones derivadas de nuevos requerimientos legales, de nuestras propias necesidades por los trámites y servicios que ofrecemos, de nuestras prácticas de privacidad o por otras causas. Por lo anterior, nos comprometemos a informarle sobre los cambios que pueda sufrir el presente a través d</w:t>
      </w:r>
      <w:r w:rsidR="009A624F">
        <w:rPr>
          <w:rFonts w:ascii="Arial" w:hAnsi="Arial" w:cs="Arial"/>
          <w:sz w:val="24"/>
          <w:szCs w:val="24"/>
        </w:rPr>
        <w:t xml:space="preserve">el </w:t>
      </w:r>
      <w:r w:rsidR="00ED545C" w:rsidRPr="00ED545C">
        <w:rPr>
          <w:rFonts w:ascii="Arial" w:hAnsi="Arial" w:cs="Arial"/>
          <w:sz w:val="24"/>
          <w:szCs w:val="24"/>
        </w:rPr>
        <w:t>Sistema de Solicitudes de Información de la Ciudad de México</w:t>
      </w:r>
      <w:r w:rsidR="00DB0BA3">
        <w:rPr>
          <w:rFonts w:ascii="Arial" w:hAnsi="Arial" w:cs="Arial"/>
          <w:sz w:val="24"/>
          <w:szCs w:val="24"/>
        </w:rPr>
        <w:t xml:space="preserve">, </w:t>
      </w:r>
      <w:r w:rsidR="00DB0BA3" w:rsidRPr="00DB0BA3">
        <w:rPr>
          <w:rFonts w:ascii="Arial" w:hAnsi="Arial" w:cs="Arial"/>
          <w:sz w:val="24"/>
          <w:szCs w:val="24"/>
        </w:rPr>
        <w:t>https://www.infomexdf.org.mx/InfomexDF/Default.aspx</w:t>
      </w:r>
      <w:r w:rsidR="005C1AAE">
        <w:rPr>
          <w:rFonts w:ascii="Arial" w:hAnsi="Arial" w:cs="Arial"/>
          <w:sz w:val="24"/>
          <w:szCs w:val="24"/>
        </w:rPr>
        <w:t>, en la sección aviso de privacidad.</w:t>
      </w:r>
    </w:p>
    <w:p w14:paraId="14865BCC" w14:textId="3CB11713" w:rsidR="00C753B7" w:rsidRPr="00C753B7" w:rsidRDefault="00C753B7" w:rsidP="00C753B7">
      <w:pPr>
        <w:jc w:val="both"/>
        <w:rPr>
          <w:rFonts w:ascii="Arial" w:hAnsi="Arial" w:cs="Arial"/>
          <w:sz w:val="24"/>
          <w:szCs w:val="24"/>
        </w:rPr>
      </w:pPr>
    </w:p>
    <w:p w14:paraId="642F66DB" w14:textId="42BC610E" w:rsidR="00163226" w:rsidRDefault="00C753B7" w:rsidP="00C753B7">
      <w:pPr>
        <w:jc w:val="both"/>
        <w:rPr>
          <w:rFonts w:ascii="Arial" w:hAnsi="Arial" w:cs="Arial"/>
          <w:sz w:val="24"/>
          <w:szCs w:val="24"/>
        </w:rPr>
      </w:pPr>
      <w:r w:rsidRPr="00C753B7">
        <w:rPr>
          <w:rFonts w:ascii="Arial" w:hAnsi="Arial" w:cs="Arial"/>
          <w:sz w:val="24"/>
          <w:szCs w:val="24"/>
        </w:rPr>
        <w:t xml:space="preserve">Última fecha de actualización: </w:t>
      </w:r>
      <w:r w:rsidR="00F14E18">
        <w:rPr>
          <w:rFonts w:ascii="Arial" w:hAnsi="Arial" w:cs="Arial"/>
          <w:sz w:val="24"/>
          <w:szCs w:val="24"/>
        </w:rPr>
        <w:t>1</w:t>
      </w:r>
      <w:r w:rsidR="00052683">
        <w:rPr>
          <w:rFonts w:ascii="Arial" w:hAnsi="Arial" w:cs="Arial"/>
          <w:sz w:val="24"/>
          <w:szCs w:val="24"/>
        </w:rPr>
        <w:t>5</w:t>
      </w:r>
      <w:r w:rsidR="00E000E0" w:rsidRPr="00E000E0">
        <w:rPr>
          <w:rFonts w:ascii="Arial" w:hAnsi="Arial" w:cs="Arial"/>
          <w:sz w:val="24"/>
          <w:szCs w:val="24"/>
        </w:rPr>
        <w:t xml:space="preserve"> de ju</w:t>
      </w:r>
      <w:r w:rsidR="007F4BDD">
        <w:rPr>
          <w:rFonts w:ascii="Arial" w:hAnsi="Arial" w:cs="Arial"/>
          <w:sz w:val="24"/>
          <w:szCs w:val="24"/>
        </w:rPr>
        <w:t>l</w:t>
      </w:r>
      <w:r w:rsidR="00E000E0" w:rsidRPr="00E000E0">
        <w:rPr>
          <w:rFonts w:ascii="Arial" w:hAnsi="Arial" w:cs="Arial"/>
          <w:sz w:val="24"/>
          <w:szCs w:val="24"/>
        </w:rPr>
        <w:t>io de 2022</w:t>
      </w:r>
      <w:r w:rsidRPr="00C753B7">
        <w:rPr>
          <w:rFonts w:ascii="Arial" w:hAnsi="Arial" w:cs="Arial"/>
          <w:sz w:val="24"/>
          <w:szCs w:val="24"/>
        </w:rPr>
        <w:t>.</w:t>
      </w:r>
    </w:p>
    <w:sectPr w:rsidR="00163226" w:rsidSect="0062156F">
      <w:headerReference w:type="default" r:id="rId8"/>
      <w:pgSz w:w="12240" w:h="15840"/>
      <w:pgMar w:top="1843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5697B" w14:textId="77777777" w:rsidR="00C20F83" w:rsidRDefault="00C20F83" w:rsidP="00B4397B">
      <w:pPr>
        <w:spacing w:after="0" w:line="240" w:lineRule="auto"/>
      </w:pPr>
      <w:r>
        <w:separator/>
      </w:r>
    </w:p>
  </w:endnote>
  <w:endnote w:type="continuationSeparator" w:id="0">
    <w:p w14:paraId="6D0A1BCD" w14:textId="77777777" w:rsidR="00C20F83" w:rsidRDefault="00C20F83" w:rsidP="00B4397B">
      <w:pPr>
        <w:spacing w:after="0" w:line="240" w:lineRule="auto"/>
      </w:pPr>
      <w:r>
        <w:continuationSeparator/>
      </w:r>
    </w:p>
  </w:endnote>
  <w:endnote w:type="continuationNotice" w:id="1">
    <w:p w14:paraId="2D0EE26D" w14:textId="77777777" w:rsidR="00C20F83" w:rsidRDefault="00C20F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B9FD2" w14:textId="77777777" w:rsidR="00C20F83" w:rsidRDefault="00C20F83" w:rsidP="00B4397B">
      <w:pPr>
        <w:spacing w:after="0" w:line="240" w:lineRule="auto"/>
      </w:pPr>
      <w:r>
        <w:separator/>
      </w:r>
    </w:p>
  </w:footnote>
  <w:footnote w:type="continuationSeparator" w:id="0">
    <w:p w14:paraId="2735AE3B" w14:textId="77777777" w:rsidR="00C20F83" w:rsidRDefault="00C20F83" w:rsidP="00B4397B">
      <w:pPr>
        <w:spacing w:after="0" w:line="240" w:lineRule="auto"/>
      </w:pPr>
      <w:r>
        <w:continuationSeparator/>
      </w:r>
    </w:p>
  </w:footnote>
  <w:footnote w:type="continuationNotice" w:id="1">
    <w:p w14:paraId="667E3E3D" w14:textId="77777777" w:rsidR="00C20F83" w:rsidRDefault="00C20F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4B42E" w14:textId="342657BB" w:rsidR="00255204" w:rsidRDefault="0025520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A3E73A" wp14:editId="3E007BF9">
          <wp:simplePos x="0" y="0"/>
          <wp:positionH relativeFrom="margin">
            <wp:align>right</wp:align>
          </wp:positionH>
          <wp:positionV relativeFrom="paragraph">
            <wp:posOffset>-354965</wp:posOffset>
          </wp:positionV>
          <wp:extent cx="5612130" cy="577850"/>
          <wp:effectExtent l="0" t="0" r="762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A4BC86" w14:textId="43F1F3E4" w:rsidR="00B4397B" w:rsidRDefault="00B4397B">
    <w:pPr>
      <w:pStyle w:val="Encabezado"/>
    </w:pPr>
  </w:p>
  <w:p w14:paraId="1AA731B2" w14:textId="6633B8F6" w:rsidR="00607646" w:rsidRDefault="00255204" w:rsidP="00255204">
    <w:pPr>
      <w:pStyle w:val="Encabezado"/>
      <w:jc w:val="right"/>
    </w:pPr>
    <w:r>
      <w:rPr>
        <w:rFonts w:ascii="Arial" w:hAnsi="Arial" w:cs="Arial"/>
        <w:color w:val="045254"/>
      </w:rPr>
      <w:t>Dirección de Tecnologías de la Información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226"/>
    <w:rsid w:val="00002058"/>
    <w:rsid w:val="00006785"/>
    <w:rsid w:val="000238E1"/>
    <w:rsid w:val="00041572"/>
    <w:rsid w:val="00052683"/>
    <w:rsid w:val="000663F4"/>
    <w:rsid w:val="00066867"/>
    <w:rsid w:val="0007669F"/>
    <w:rsid w:val="00082DAA"/>
    <w:rsid w:val="00094CFD"/>
    <w:rsid w:val="000A18C5"/>
    <w:rsid w:val="000B4398"/>
    <w:rsid w:val="000C26D9"/>
    <w:rsid w:val="000C7B71"/>
    <w:rsid w:val="00130529"/>
    <w:rsid w:val="00140173"/>
    <w:rsid w:val="00163226"/>
    <w:rsid w:val="00174D89"/>
    <w:rsid w:val="0018360B"/>
    <w:rsid w:val="0018615D"/>
    <w:rsid w:val="0019402E"/>
    <w:rsid w:val="001A2865"/>
    <w:rsid w:val="001B50EF"/>
    <w:rsid w:val="001C0C2D"/>
    <w:rsid w:val="001D544D"/>
    <w:rsid w:val="001D72C1"/>
    <w:rsid w:val="0022100F"/>
    <w:rsid w:val="00227801"/>
    <w:rsid w:val="002354C5"/>
    <w:rsid w:val="0023692B"/>
    <w:rsid w:val="00245509"/>
    <w:rsid w:val="00254302"/>
    <w:rsid w:val="00255204"/>
    <w:rsid w:val="002767DB"/>
    <w:rsid w:val="00276C61"/>
    <w:rsid w:val="002C0A4B"/>
    <w:rsid w:val="002C12E0"/>
    <w:rsid w:val="002C18EB"/>
    <w:rsid w:val="002D7B0E"/>
    <w:rsid w:val="002E2F28"/>
    <w:rsid w:val="00307534"/>
    <w:rsid w:val="0032463B"/>
    <w:rsid w:val="00326BCF"/>
    <w:rsid w:val="00333BEA"/>
    <w:rsid w:val="00336CF4"/>
    <w:rsid w:val="00356207"/>
    <w:rsid w:val="003566C8"/>
    <w:rsid w:val="00366703"/>
    <w:rsid w:val="0038512B"/>
    <w:rsid w:val="003930B1"/>
    <w:rsid w:val="003A2A7F"/>
    <w:rsid w:val="003C20DA"/>
    <w:rsid w:val="003E640F"/>
    <w:rsid w:val="004116A9"/>
    <w:rsid w:val="00413DBD"/>
    <w:rsid w:val="004535D3"/>
    <w:rsid w:val="0047301B"/>
    <w:rsid w:val="004740C7"/>
    <w:rsid w:val="0048258B"/>
    <w:rsid w:val="00494B44"/>
    <w:rsid w:val="00495B67"/>
    <w:rsid w:val="004B2F59"/>
    <w:rsid w:val="004D0A57"/>
    <w:rsid w:val="004E01D5"/>
    <w:rsid w:val="004E4254"/>
    <w:rsid w:val="004E7D8B"/>
    <w:rsid w:val="004F458C"/>
    <w:rsid w:val="00507659"/>
    <w:rsid w:val="005262DD"/>
    <w:rsid w:val="005309A7"/>
    <w:rsid w:val="00530E87"/>
    <w:rsid w:val="00535435"/>
    <w:rsid w:val="00546795"/>
    <w:rsid w:val="005500C2"/>
    <w:rsid w:val="00594DB1"/>
    <w:rsid w:val="005A11B0"/>
    <w:rsid w:val="005C1AAE"/>
    <w:rsid w:val="005C6BD2"/>
    <w:rsid w:val="005D4720"/>
    <w:rsid w:val="00607646"/>
    <w:rsid w:val="00616149"/>
    <w:rsid w:val="006213A5"/>
    <w:rsid w:val="0062156F"/>
    <w:rsid w:val="00627A49"/>
    <w:rsid w:val="006553E4"/>
    <w:rsid w:val="00670309"/>
    <w:rsid w:val="00692E30"/>
    <w:rsid w:val="00693D24"/>
    <w:rsid w:val="006D2E1C"/>
    <w:rsid w:val="006D4339"/>
    <w:rsid w:val="006D6ADC"/>
    <w:rsid w:val="006E4F1D"/>
    <w:rsid w:val="006E5694"/>
    <w:rsid w:val="006E6847"/>
    <w:rsid w:val="006E7772"/>
    <w:rsid w:val="0070300D"/>
    <w:rsid w:val="00706A30"/>
    <w:rsid w:val="00711CBA"/>
    <w:rsid w:val="00740417"/>
    <w:rsid w:val="007417ED"/>
    <w:rsid w:val="00757CA2"/>
    <w:rsid w:val="00787598"/>
    <w:rsid w:val="007A0202"/>
    <w:rsid w:val="007A19F4"/>
    <w:rsid w:val="007A7080"/>
    <w:rsid w:val="007A7708"/>
    <w:rsid w:val="007C2147"/>
    <w:rsid w:val="007E4046"/>
    <w:rsid w:val="007F059C"/>
    <w:rsid w:val="007F4BDD"/>
    <w:rsid w:val="007F59A4"/>
    <w:rsid w:val="00832A27"/>
    <w:rsid w:val="00847DE0"/>
    <w:rsid w:val="00857106"/>
    <w:rsid w:val="0086205F"/>
    <w:rsid w:val="00867051"/>
    <w:rsid w:val="00892BA4"/>
    <w:rsid w:val="008C3824"/>
    <w:rsid w:val="008C652D"/>
    <w:rsid w:val="008D78A4"/>
    <w:rsid w:val="008F7A61"/>
    <w:rsid w:val="009005BB"/>
    <w:rsid w:val="009069E0"/>
    <w:rsid w:val="00947BC1"/>
    <w:rsid w:val="009532C2"/>
    <w:rsid w:val="00955D7F"/>
    <w:rsid w:val="009740B3"/>
    <w:rsid w:val="00977469"/>
    <w:rsid w:val="00982D4C"/>
    <w:rsid w:val="00985E11"/>
    <w:rsid w:val="00992D30"/>
    <w:rsid w:val="009A624F"/>
    <w:rsid w:val="009A7041"/>
    <w:rsid w:val="009C1241"/>
    <w:rsid w:val="009C557F"/>
    <w:rsid w:val="009E1B1D"/>
    <w:rsid w:val="009E2A30"/>
    <w:rsid w:val="009E3433"/>
    <w:rsid w:val="009E3C47"/>
    <w:rsid w:val="009E5C16"/>
    <w:rsid w:val="009F1DA9"/>
    <w:rsid w:val="00A54022"/>
    <w:rsid w:val="00A650AF"/>
    <w:rsid w:val="00A70AAD"/>
    <w:rsid w:val="00A7233C"/>
    <w:rsid w:val="00A855CE"/>
    <w:rsid w:val="00A85719"/>
    <w:rsid w:val="00AB47D2"/>
    <w:rsid w:val="00AC565F"/>
    <w:rsid w:val="00AD177A"/>
    <w:rsid w:val="00AD2917"/>
    <w:rsid w:val="00AE4A1C"/>
    <w:rsid w:val="00AF28E2"/>
    <w:rsid w:val="00B4397B"/>
    <w:rsid w:val="00B65D82"/>
    <w:rsid w:val="00B74635"/>
    <w:rsid w:val="00B84AF1"/>
    <w:rsid w:val="00B94160"/>
    <w:rsid w:val="00BC003A"/>
    <w:rsid w:val="00C02669"/>
    <w:rsid w:val="00C118A5"/>
    <w:rsid w:val="00C20F83"/>
    <w:rsid w:val="00C237F5"/>
    <w:rsid w:val="00C35EF2"/>
    <w:rsid w:val="00C54821"/>
    <w:rsid w:val="00C706F2"/>
    <w:rsid w:val="00C7237F"/>
    <w:rsid w:val="00C753B7"/>
    <w:rsid w:val="00C7585E"/>
    <w:rsid w:val="00C900B0"/>
    <w:rsid w:val="00C91B99"/>
    <w:rsid w:val="00C93CC8"/>
    <w:rsid w:val="00C9700B"/>
    <w:rsid w:val="00CA25E9"/>
    <w:rsid w:val="00CB3745"/>
    <w:rsid w:val="00CD1ACF"/>
    <w:rsid w:val="00CE0145"/>
    <w:rsid w:val="00D02F75"/>
    <w:rsid w:val="00D12DFB"/>
    <w:rsid w:val="00D2005D"/>
    <w:rsid w:val="00D36E82"/>
    <w:rsid w:val="00D5500F"/>
    <w:rsid w:val="00D71FCE"/>
    <w:rsid w:val="00DA6B79"/>
    <w:rsid w:val="00DB0BA3"/>
    <w:rsid w:val="00DB46E0"/>
    <w:rsid w:val="00DC2063"/>
    <w:rsid w:val="00DC38F5"/>
    <w:rsid w:val="00E000E0"/>
    <w:rsid w:val="00E20EE5"/>
    <w:rsid w:val="00E60266"/>
    <w:rsid w:val="00E6504B"/>
    <w:rsid w:val="00E67309"/>
    <w:rsid w:val="00E7546A"/>
    <w:rsid w:val="00E80A7D"/>
    <w:rsid w:val="00E86D0B"/>
    <w:rsid w:val="00EA3AB5"/>
    <w:rsid w:val="00EA6799"/>
    <w:rsid w:val="00EB44FE"/>
    <w:rsid w:val="00EB671A"/>
    <w:rsid w:val="00ED3FE2"/>
    <w:rsid w:val="00ED545C"/>
    <w:rsid w:val="00EE0623"/>
    <w:rsid w:val="00EE4478"/>
    <w:rsid w:val="00F07567"/>
    <w:rsid w:val="00F14E18"/>
    <w:rsid w:val="00F73BEB"/>
    <w:rsid w:val="00FA1F71"/>
    <w:rsid w:val="00FE3987"/>
    <w:rsid w:val="00FF17F5"/>
    <w:rsid w:val="01624E4F"/>
    <w:rsid w:val="025675E9"/>
    <w:rsid w:val="0A81091F"/>
    <w:rsid w:val="0DC4F722"/>
    <w:rsid w:val="289A9E4B"/>
    <w:rsid w:val="31170D29"/>
    <w:rsid w:val="337E12AF"/>
    <w:rsid w:val="39D872F6"/>
    <w:rsid w:val="41422CD7"/>
    <w:rsid w:val="4908CA8D"/>
    <w:rsid w:val="49EA4661"/>
    <w:rsid w:val="5CFA6CC3"/>
    <w:rsid w:val="608D4A9E"/>
    <w:rsid w:val="64570ED5"/>
    <w:rsid w:val="79DA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48848"/>
  <w15:chartTrackingRefBased/>
  <w15:docId w15:val="{5072CF09-A3F0-4BF2-B0E9-7AED4374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226"/>
    <w:pPr>
      <w:spacing w:line="256" w:lineRule="auto"/>
    </w:pPr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857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8571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85719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57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5719"/>
    <w:rPr>
      <w:rFonts w:asciiTheme="minorHAnsi" w:hAnsiTheme="minorHAnsi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2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06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Fuentedeprrafopredeter"/>
    <w:rsid w:val="00DC2063"/>
  </w:style>
  <w:style w:type="character" w:customStyle="1" w:styleId="eop">
    <w:name w:val="eop"/>
    <w:basedOn w:val="Fuentedeprrafopredeter"/>
    <w:rsid w:val="00DC2063"/>
  </w:style>
  <w:style w:type="paragraph" w:styleId="Revisin">
    <w:name w:val="Revision"/>
    <w:hidden/>
    <w:uiPriority w:val="99"/>
    <w:semiHidden/>
    <w:rsid w:val="00AD2917"/>
    <w:pPr>
      <w:spacing w:after="0" w:line="240" w:lineRule="auto"/>
    </w:pPr>
    <w:rPr>
      <w:rFonts w:asciiTheme="minorHAnsi" w:hAnsiTheme="minorHAnsi"/>
      <w:sz w:val="22"/>
    </w:rPr>
  </w:style>
  <w:style w:type="table" w:styleId="Tablaconcuadrcula">
    <w:name w:val="Table Grid"/>
    <w:basedOn w:val="Tablanormal"/>
    <w:uiPriority w:val="39"/>
    <w:rsid w:val="0078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439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397B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B439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97B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D439158B293B4C84AE5763299BAC41" ma:contentTypeVersion="16" ma:contentTypeDescription="Crear nuevo documento." ma:contentTypeScope="" ma:versionID="4c90103a979e9557c32df045105896ff">
  <xsd:schema xmlns:xsd="http://www.w3.org/2001/XMLSchema" xmlns:xs="http://www.w3.org/2001/XMLSchema" xmlns:p="http://schemas.microsoft.com/office/2006/metadata/properties" xmlns:ns2="d4a0d1ae-0d05-4c78-b835-16e944e86eb1" xmlns:ns3="3b89bb7e-2f94-4b22-8a45-d0823f259d53" targetNamespace="http://schemas.microsoft.com/office/2006/metadata/properties" ma:root="true" ma:fieldsID="3d53304b33fbb49bb254022ef575b04a" ns2:_="" ns3:_="">
    <xsd:import namespace="d4a0d1ae-0d05-4c78-b835-16e944e86eb1"/>
    <xsd:import namespace="3b89bb7e-2f94-4b22-8a45-d0823f259d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0d1ae-0d05-4c78-b835-16e944e86e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0519e1-97f3-4bfc-9358-31b0901affaf}" ma:internalName="TaxCatchAll" ma:showField="CatchAllData" ma:web="d4a0d1ae-0d05-4c78-b835-16e944e86e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9bb7e-2f94-4b22-8a45-d0823f259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c234f69f-8df7-4f43-aa78-46d043be2a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0334B6-558E-4B01-9620-898F8F942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0d1ae-0d05-4c78-b835-16e944e86eb1"/>
    <ds:schemaRef ds:uri="3b89bb7e-2f94-4b22-8a45-d0823f259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552657-C7D6-4BC1-A07E-17A0D8CC3E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587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Raymundo Ortega Esquivel</dc:creator>
  <cp:keywords/>
  <dc:description/>
  <cp:lastModifiedBy>Raymundo Ortega Esquivel</cp:lastModifiedBy>
  <cp:revision>2</cp:revision>
  <cp:lastPrinted>2022-07-19T15:29:00Z</cp:lastPrinted>
  <dcterms:created xsi:type="dcterms:W3CDTF">2022-07-07T21:26:00Z</dcterms:created>
  <dcterms:modified xsi:type="dcterms:W3CDTF">2022-07-19T15:29:00Z</dcterms:modified>
</cp:coreProperties>
</file>